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D64" w:rsidRPr="005E0ECA" w:rsidRDefault="00F54A24" w:rsidP="00F54A24">
      <w:pPr>
        <w:ind w:left="7788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5E0ECA">
        <w:rPr>
          <w:rFonts w:ascii="Times New Roman" w:hAnsi="Times New Roman" w:cs="Times New Roman"/>
          <w:sz w:val="24"/>
          <w:szCs w:val="24"/>
          <w:lang w:val="ky-KG"/>
        </w:rPr>
        <w:t xml:space="preserve">Долбоор </w:t>
      </w:r>
    </w:p>
    <w:p w:rsidR="00F54A24" w:rsidRPr="005E0ECA" w:rsidRDefault="00F54A24" w:rsidP="00F54A24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54A24" w:rsidRPr="005E0ECA" w:rsidRDefault="00F54A24" w:rsidP="00F54A24">
      <w:pPr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</w:p>
    <w:p w:rsidR="00F54A24" w:rsidRPr="005E0ECA" w:rsidRDefault="00ED6CD8" w:rsidP="00F54A24">
      <w:pPr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МЫЙЗАМЫ</w:t>
      </w:r>
    </w:p>
    <w:p w:rsidR="00F54A24" w:rsidRPr="005E0ECA" w:rsidRDefault="00F54A24" w:rsidP="00F54A24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54A24" w:rsidRPr="005E0ECA" w:rsidRDefault="00F54A24" w:rsidP="00F54A24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 w:rsidR="00ED6CD8" w:rsidRPr="005E0ECA">
        <w:rPr>
          <w:rFonts w:ascii="Times New Roman" w:hAnsi="Times New Roman" w:cs="Times New Roman"/>
          <w:b/>
          <w:sz w:val="24"/>
          <w:szCs w:val="24"/>
          <w:lang w:val="ky-KG"/>
        </w:rPr>
        <w:t>Жазык-аткаруу кодексине өзгөртүүлөрдү киргизүү</w:t>
      </w:r>
      <w:r w:rsidRPr="005E0EC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</w:t>
      </w:r>
    </w:p>
    <w:p w:rsidR="00ED6CD8" w:rsidRPr="005E0ECA" w:rsidRDefault="00ED6CD8" w:rsidP="00ED6CD8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D6CD8" w:rsidRPr="005E0ECA" w:rsidRDefault="00ED6CD8" w:rsidP="001E0DEF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b/>
          <w:sz w:val="24"/>
          <w:szCs w:val="24"/>
          <w:lang w:val="ky-KG"/>
        </w:rPr>
        <w:tab/>
        <w:t>1-берене</w:t>
      </w:r>
    </w:p>
    <w:p w:rsidR="00ED6CD8" w:rsidRPr="005E0ECA" w:rsidRDefault="00ED6CD8" w:rsidP="001E0DE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5E0EC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Жазык-аткаруу кодексине (</w:t>
      </w:r>
      <w:r w:rsidR="00860634" w:rsidRPr="005E0ECA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Жогорку Кеңешинин Жарчысы </w:t>
      </w:r>
      <w:r w:rsidR="00111BB9" w:rsidRPr="005E0ECA">
        <w:rPr>
          <w:rFonts w:ascii="Times New Roman" w:hAnsi="Times New Roman" w:cs="Times New Roman"/>
          <w:sz w:val="24"/>
          <w:szCs w:val="24"/>
          <w:lang w:val="ky-KG"/>
        </w:rPr>
        <w:t>2017-ж., №1 (2)</w:t>
      </w:r>
      <w:r w:rsidR="00344956" w:rsidRPr="005E0ECA">
        <w:rPr>
          <w:rFonts w:ascii="Times New Roman" w:hAnsi="Times New Roman" w:cs="Times New Roman"/>
          <w:sz w:val="24"/>
          <w:szCs w:val="24"/>
          <w:lang w:val="ky-KG"/>
        </w:rPr>
        <w:t>, 17-б</w:t>
      </w:r>
      <w:r w:rsidR="00111BB9" w:rsidRPr="005E0ECA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5E0ECA">
        <w:rPr>
          <w:rFonts w:ascii="Times New Roman" w:hAnsi="Times New Roman" w:cs="Times New Roman"/>
          <w:sz w:val="24"/>
          <w:szCs w:val="24"/>
          <w:lang w:val="ky-KG"/>
        </w:rPr>
        <w:t>) төмөнкү өзгөртүүлөр киргизилсин</w:t>
      </w:r>
      <w:r w:rsidR="00111BB9" w:rsidRPr="005E0ECA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230036" w:rsidRDefault="00AD6325" w:rsidP="001E0DE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85</w:t>
      </w:r>
      <w:r w:rsidR="00BE6C05" w:rsidRPr="005E0ECA">
        <w:rPr>
          <w:rFonts w:ascii="Times New Roman" w:hAnsi="Times New Roman" w:cs="Times New Roman"/>
          <w:sz w:val="24"/>
          <w:szCs w:val="24"/>
          <w:lang w:val="ky-KG"/>
        </w:rPr>
        <w:t>-беренеде:</w:t>
      </w:r>
    </w:p>
    <w:p w:rsidR="00BE6C05" w:rsidRDefault="00AD6325" w:rsidP="001E0DEF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30036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2A71E4" w:rsidRPr="00230036">
        <w:rPr>
          <w:rFonts w:ascii="Times New Roman" w:hAnsi="Times New Roman" w:cs="Times New Roman"/>
          <w:sz w:val="24"/>
          <w:szCs w:val="24"/>
          <w:lang w:val="ky-KG"/>
        </w:rPr>
        <w:t>-бөлүгү “табигый кырсыкта</w:t>
      </w:r>
      <w:r w:rsidR="00BE6C05" w:rsidRPr="00230036">
        <w:rPr>
          <w:rFonts w:ascii="Times New Roman" w:hAnsi="Times New Roman" w:cs="Times New Roman"/>
          <w:sz w:val="24"/>
          <w:szCs w:val="24"/>
          <w:lang w:val="ky-KG"/>
        </w:rPr>
        <w:t>” сөздөрү</w:t>
      </w:r>
      <w:r w:rsidR="002A71E4" w:rsidRPr="00230036">
        <w:rPr>
          <w:rFonts w:ascii="Times New Roman" w:hAnsi="Times New Roman" w:cs="Times New Roman"/>
          <w:sz w:val="24"/>
          <w:szCs w:val="24"/>
          <w:lang w:val="ky-KG"/>
        </w:rPr>
        <w:t>нөн кийин "</w:t>
      </w:r>
      <w:r w:rsidR="00230036" w:rsidRPr="00230036">
        <w:rPr>
          <w:rFonts w:ascii="Times New Roman" w:hAnsi="Times New Roman" w:cs="Times New Roman"/>
          <w:sz w:val="24"/>
          <w:szCs w:val="24"/>
          <w:lang w:val="ky-KG"/>
        </w:rPr>
        <w:t xml:space="preserve">эпидемияларда, </w:t>
      </w:r>
      <w:r w:rsidR="002A71E4" w:rsidRPr="00230036">
        <w:rPr>
          <w:rFonts w:ascii="Times New Roman" w:hAnsi="Times New Roman" w:cs="Times New Roman"/>
          <w:sz w:val="24"/>
          <w:szCs w:val="24"/>
          <w:lang w:val="ky-KG"/>
        </w:rPr>
        <w:t>эпизоотияларда, чоң өрт чыккан учурларда</w:t>
      </w:r>
      <w:r w:rsidR="00230036" w:rsidRPr="00230036">
        <w:rPr>
          <w:rFonts w:ascii="Times New Roman" w:hAnsi="Times New Roman" w:cs="Times New Roman"/>
          <w:sz w:val="24"/>
          <w:szCs w:val="24"/>
          <w:lang w:val="ky-KG"/>
        </w:rPr>
        <w:t>, тири</w:t>
      </w:r>
      <w:r w:rsidR="00230036">
        <w:rPr>
          <w:rFonts w:ascii="Times New Roman" w:hAnsi="Times New Roman" w:cs="Times New Roman"/>
          <w:sz w:val="24"/>
          <w:szCs w:val="24"/>
          <w:lang w:val="ky-KG"/>
        </w:rPr>
        <w:t>чиликти камсыздоо системалары</w:t>
      </w:r>
      <w:r w:rsidR="00230036" w:rsidRPr="00230036">
        <w:rPr>
          <w:rFonts w:ascii="Times New Roman" w:hAnsi="Times New Roman" w:cs="Times New Roman"/>
          <w:sz w:val="24"/>
          <w:szCs w:val="24"/>
          <w:lang w:val="ky-KG"/>
        </w:rPr>
        <w:t xml:space="preserve"> олуттуу</w:t>
      </w:r>
      <w:r w:rsidR="00230036">
        <w:rPr>
          <w:rFonts w:ascii="Times New Roman" w:hAnsi="Times New Roman" w:cs="Times New Roman"/>
          <w:sz w:val="24"/>
          <w:szCs w:val="24"/>
          <w:lang w:val="ky-KG"/>
        </w:rPr>
        <w:t xml:space="preserve"> кыйраган учурларда</w:t>
      </w:r>
      <w:r w:rsidR="002A71E4" w:rsidRPr="00230036">
        <w:rPr>
          <w:rFonts w:ascii="Times New Roman" w:hAnsi="Times New Roman" w:cs="Times New Roman"/>
          <w:sz w:val="24"/>
          <w:szCs w:val="24"/>
          <w:lang w:val="ky-KG"/>
        </w:rPr>
        <w:t>"</w:t>
      </w:r>
      <w:r w:rsidR="00230036">
        <w:rPr>
          <w:rFonts w:ascii="Times New Roman" w:hAnsi="Times New Roman" w:cs="Times New Roman"/>
          <w:sz w:val="24"/>
          <w:szCs w:val="24"/>
          <w:lang w:val="ky-KG"/>
        </w:rPr>
        <w:t xml:space="preserve"> сөздөрү менен толукталсын</w:t>
      </w:r>
      <w:r w:rsidR="00BE6C05" w:rsidRPr="00230036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230036" w:rsidRDefault="00230036" w:rsidP="001E0DEF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2-бөлүгүндө:</w:t>
      </w:r>
    </w:p>
    <w:p w:rsidR="00230036" w:rsidRDefault="00230036" w:rsidP="001E0DEF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биринчи абзацтагы "жана ички иштер министри менен" сөздөрү алынып салынсын;</w:t>
      </w:r>
    </w:p>
    <w:p w:rsidR="00230036" w:rsidRDefault="00230036" w:rsidP="001E0DEF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төмөнкү мазмундагы экинчи абзац менен толукталсын:</w:t>
      </w:r>
    </w:p>
    <w:p w:rsidR="00AB24ED" w:rsidRPr="00212CD8" w:rsidRDefault="00230036" w:rsidP="001E0DE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"</w:t>
      </w:r>
      <w:r w:rsidR="000E4BF4">
        <w:rPr>
          <w:rFonts w:ascii="Times New Roman" w:hAnsi="Times New Roman" w:cs="Times New Roman"/>
          <w:sz w:val="24"/>
          <w:szCs w:val="24"/>
          <w:lang w:val="ky-KG"/>
        </w:rPr>
        <w:t>Соттолгондордун массалык башаламандыктары жана топтошкон баш ийбөөчүлүктөрү</w:t>
      </w:r>
      <w:r w:rsidR="009C22AA">
        <w:rPr>
          <w:rFonts w:ascii="Times New Roman" w:hAnsi="Times New Roman" w:cs="Times New Roman"/>
          <w:sz w:val="24"/>
          <w:szCs w:val="24"/>
          <w:lang w:val="ky-KG"/>
        </w:rPr>
        <w:t xml:space="preserve"> орун алган учурларда</w:t>
      </w:r>
      <w:r w:rsidR="000E4BF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C22AA">
        <w:rPr>
          <w:rFonts w:ascii="Times New Roman" w:hAnsi="Times New Roman" w:cs="Times New Roman"/>
          <w:sz w:val="24"/>
          <w:szCs w:val="24"/>
          <w:lang w:val="ky-KG"/>
        </w:rPr>
        <w:t>өзгөчө шарттар режимин киргизүү жөнүндө чечим кошумча ички иштер министри менен макулдашылат"</w:t>
      </w:r>
      <w:r w:rsidR="000E4BF4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37354" w:rsidRPr="00537354" w:rsidRDefault="00537354" w:rsidP="001E0DEF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</w:pPr>
      <w:r w:rsidRPr="00537354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2-берене</w:t>
      </w:r>
    </w:p>
    <w:p w:rsidR="00E56110" w:rsidRDefault="00AB24ED" w:rsidP="001E0DEF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Ушул Мыйзам расмий жарыяланган күндөн тарта он беш күндөн кийин күчүнө кирет. </w:t>
      </w:r>
    </w:p>
    <w:p w:rsidR="00E56110" w:rsidRPr="00784176" w:rsidRDefault="00E56110" w:rsidP="001E0DEF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</w:p>
    <w:p w:rsidR="0001323F" w:rsidRDefault="0001323F" w:rsidP="00575CF8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</w:p>
    <w:p w:rsidR="00537354" w:rsidRDefault="00537354" w:rsidP="00537354">
      <w:pPr>
        <w:ind w:firstLine="708"/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 xml:space="preserve">Президент </w:t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  <w:t xml:space="preserve">С. </w:t>
      </w:r>
      <w:proofErr w:type="spellStart"/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>Жээнбеков</w:t>
      </w:r>
      <w:proofErr w:type="spellEnd"/>
    </w:p>
    <w:p w:rsidR="0001323F" w:rsidRDefault="0001323F" w:rsidP="00575CF8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</w:p>
    <w:p w:rsidR="00450D2A" w:rsidRPr="005E0ECA" w:rsidRDefault="00450D2A" w:rsidP="008147FB">
      <w:pPr>
        <w:rPr>
          <w:rFonts w:ascii="Times New Roman" w:hAnsi="Times New Roman" w:cs="Times New Roman"/>
          <w:sz w:val="24"/>
          <w:szCs w:val="24"/>
        </w:rPr>
      </w:pPr>
    </w:p>
    <w:sectPr w:rsidR="00450D2A" w:rsidRPr="005E0ECA" w:rsidSect="009F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74842"/>
    <w:multiLevelType w:val="hybridMultilevel"/>
    <w:tmpl w:val="BB9025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951A5"/>
    <w:multiLevelType w:val="hybridMultilevel"/>
    <w:tmpl w:val="17F44E36"/>
    <w:lvl w:ilvl="0" w:tplc="D1D8FB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542B67"/>
    <w:multiLevelType w:val="hybridMultilevel"/>
    <w:tmpl w:val="00E83974"/>
    <w:lvl w:ilvl="0" w:tplc="980A41BE">
      <w:start w:val="4"/>
      <w:numFmt w:val="decimal"/>
      <w:lvlText w:val="%1)"/>
      <w:lvlJc w:val="left"/>
      <w:pPr>
        <w:ind w:left="1211" w:hanging="360"/>
      </w:pPr>
      <w:rPr>
        <w:lang w:val="ky-KG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0A4CB7"/>
    <w:multiLevelType w:val="hybridMultilevel"/>
    <w:tmpl w:val="FAF643BE"/>
    <w:lvl w:ilvl="0" w:tplc="8CD2D32C">
      <w:start w:val="4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D732A83"/>
    <w:multiLevelType w:val="hybridMultilevel"/>
    <w:tmpl w:val="AE16F52C"/>
    <w:lvl w:ilvl="0" w:tplc="5B9E3A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2B2B2B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BB2297"/>
    <w:multiLevelType w:val="hybridMultilevel"/>
    <w:tmpl w:val="56CA149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48313CCB"/>
    <w:multiLevelType w:val="hybridMultilevel"/>
    <w:tmpl w:val="DF94BB8C"/>
    <w:lvl w:ilvl="0" w:tplc="EF7A9BE4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4EBE1A60"/>
    <w:multiLevelType w:val="hybridMultilevel"/>
    <w:tmpl w:val="6554B7E4"/>
    <w:lvl w:ilvl="0" w:tplc="EA0C92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4B829C2"/>
    <w:multiLevelType w:val="hybridMultilevel"/>
    <w:tmpl w:val="5F88481C"/>
    <w:lvl w:ilvl="0" w:tplc="43D22032">
      <w:start w:val="7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65373144"/>
    <w:multiLevelType w:val="hybridMultilevel"/>
    <w:tmpl w:val="6F02028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6843264B"/>
    <w:multiLevelType w:val="hybridMultilevel"/>
    <w:tmpl w:val="1ACE976E"/>
    <w:lvl w:ilvl="0" w:tplc="FCFCF094">
      <w:start w:val="4"/>
      <w:numFmt w:val="decimal"/>
      <w:lvlText w:val="%1)"/>
      <w:lvlJc w:val="left"/>
      <w:pPr>
        <w:ind w:left="151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2" w:hanging="360"/>
      </w:pPr>
    </w:lvl>
    <w:lvl w:ilvl="2" w:tplc="0419001B">
      <w:start w:val="1"/>
      <w:numFmt w:val="lowerRoman"/>
      <w:lvlText w:val="%3."/>
      <w:lvlJc w:val="right"/>
      <w:pPr>
        <w:ind w:left="16542" w:hanging="180"/>
      </w:pPr>
    </w:lvl>
    <w:lvl w:ilvl="3" w:tplc="0419000F">
      <w:start w:val="1"/>
      <w:numFmt w:val="decimal"/>
      <w:lvlText w:val="%4."/>
      <w:lvlJc w:val="left"/>
      <w:pPr>
        <w:ind w:left="17262" w:hanging="360"/>
      </w:pPr>
    </w:lvl>
    <w:lvl w:ilvl="4" w:tplc="04190019">
      <w:start w:val="1"/>
      <w:numFmt w:val="lowerLetter"/>
      <w:lvlText w:val="%5."/>
      <w:lvlJc w:val="left"/>
      <w:pPr>
        <w:ind w:left="17982" w:hanging="360"/>
      </w:pPr>
    </w:lvl>
    <w:lvl w:ilvl="5" w:tplc="0419001B">
      <w:start w:val="1"/>
      <w:numFmt w:val="lowerRoman"/>
      <w:lvlText w:val="%6."/>
      <w:lvlJc w:val="right"/>
      <w:pPr>
        <w:ind w:left="18702" w:hanging="180"/>
      </w:pPr>
    </w:lvl>
    <w:lvl w:ilvl="6" w:tplc="0419000F">
      <w:start w:val="1"/>
      <w:numFmt w:val="decimal"/>
      <w:lvlText w:val="%7."/>
      <w:lvlJc w:val="left"/>
      <w:pPr>
        <w:ind w:left="19422" w:hanging="360"/>
      </w:pPr>
    </w:lvl>
    <w:lvl w:ilvl="7" w:tplc="04190019">
      <w:start w:val="1"/>
      <w:numFmt w:val="lowerLetter"/>
      <w:lvlText w:val="%8."/>
      <w:lvlJc w:val="left"/>
      <w:pPr>
        <w:ind w:left="20142" w:hanging="360"/>
      </w:pPr>
    </w:lvl>
    <w:lvl w:ilvl="8" w:tplc="0419001B">
      <w:start w:val="1"/>
      <w:numFmt w:val="lowerRoman"/>
      <w:lvlText w:val="%9."/>
      <w:lvlJc w:val="right"/>
      <w:pPr>
        <w:ind w:left="20862" w:hanging="180"/>
      </w:pPr>
    </w:lvl>
  </w:abstractNum>
  <w:abstractNum w:abstractNumId="11">
    <w:nsid w:val="6CC57EFA"/>
    <w:multiLevelType w:val="hybridMultilevel"/>
    <w:tmpl w:val="76365A38"/>
    <w:lvl w:ilvl="0" w:tplc="3C5E741A">
      <w:start w:val="4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3"/>
  </w:num>
  <w:num w:numId="10">
    <w:abstractNumId w:val="0"/>
  </w:num>
  <w:num w:numId="11">
    <w:abstractNumId w:val="9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5EC"/>
    <w:rsid w:val="0001323F"/>
    <w:rsid w:val="00017D6C"/>
    <w:rsid w:val="00021F9B"/>
    <w:rsid w:val="0002290A"/>
    <w:rsid w:val="0002701A"/>
    <w:rsid w:val="00042766"/>
    <w:rsid w:val="000466B5"/>
    <w:rsid w:val="00066A6B"/>
    <w:rsid w:val="000B2668"/>
    <w:rsid w:val="000C15EC"/>
    <w:rsid w:val="000D4D9D"/>
    <w:rsid w:val="000E4BF4"/>
    <w:rsid w:val="00111BB9"/>
    <w:rsid w:val="00126816"/>
    <w:rsid w:val="001341AE"/>
    <w:rsid w:val="0017540F"/>
    <w:rsid w:val="00197148"/>
    <w:rsid w:val="001C0118"/>
    <w:rsid w:val="001E0DEF"/>
    <w:rsid w:val="001F25D5"/>
    <w:rsid w:val="00212CD8"/>
    <w:rsid w:val="00213BD2"/>
    <w:rsid w:val="00230036"/>
    <w:rsid w:val="0026428E"/>
    <w:rsid w:val="002A71E4"/>
    <w:rsid w:val="00343394"/>
    <w:rsid w:val="00344956"/>
    <w:rsid w:val="00347175"/>
    <w:rsid w:val="0035265C"/>
    <w:rsid w:val="003C6826"/>
    <w:rsid w:val="003F2192"/>
    <w:rsid w:val="003F2905"/>
    <w:rsid w:val="00445792"/>
    <w:rsid w:val="00450D2A"/>
    <w:rsid w:val="004807AB"/>
    <w:rsid w:val="00494204"/>
    <w:rsid w:val="00503905"/>
    <w:rsid w:val="00523BF0"/>
    <w:rsid w:val="00536E67"/>
    <w:rsid w:val="00537354"/>
    <w:rsid w:val="00575CF8"/>
    <w:rsid w:val="00591206"/>
    <w:rsid w:val="005C14D8"/>
    <w:rsid w:val="005E0ECA"/>
    <w:rsid w:val="005F400C"/>
    <w:rsid w:val="00651E03"/>
    <w:rsid w:val="0068370A"/>
    <w:rsid w:val="006D67CF"/>
    <w:rsid w:val="006F5391"/>
    <w:rsid w:val="006F6DE1"/>
    <w:rsid w:val="00713BFF"/>
    <w:rsid w:val="00784176"/>
    <w:rsid w:val="007962B9"/>
    <w:rsid w:val="007C10D2"/>
    <w:rsid w:val="008147FB"/>
    <w:rsid w:val="00815053"/>
    <w:rsid w:val="008241E7"/>
    <w:rsid w:val="00841FD0"/>
    <w:rsid w:val="00842FEC"/>
    <w:rsid w:val="00843B86"/>
    <w:rsid w:val="00860634"/>
    <w:rsid w:val="00870376"/>
    <w:rsid w:val="008815B3"/>
    <w:rsid w:val="0089606F"/>
    <w:rsid w:val="008B7C77"/>
    <w:rsid w:val="008C5FAB"/>
    <w:rsid w:val="008D053F"/>
    <w:rsid w:val="008D7881"/>
    <w:rsid w:val="00913338"/>
    <w:rsid w:val="00970E09"/>
    <w:rsid w:val="0097299B"/>
    <w:rsid w:val="00973850"/>
    <w:rsid w:val="0098727C"/>
    <w:rsid w:val="009C22AA"/>
    <w:rsid w:val="009D3522"/>
    <w:rsid w:val="009D64E5"/>
    <w:rsid w:val="009F07B0"/>
    <w:rsid w:val="009F2B99"/>
    <w:rsid w:val="00A500B2"/>
    <w:rsid w:val="00A6069E"/>
    <w:rsid w:val="00A81BF7"/>
    <w:rsid w:val="00AB1C2D"/>
    <w:rsid w:val="00AB24ED"/>
    <w:rsid w:val="00AD5C5A"/>
    <w:rsid w:val="00AD6325"/>
    <w:rsid w:val="00B34A4D"/>
    <w:rsid w:val="00B44B6B"/>
    <w:rsid w:val="00BA234A"/>
    <w:rsid w:val="00BB7260"/>
    <w:rsid w:val="00BE6C05"/>
    <w:rsid w:val="00BF3FA5"/>
    <w:rsid w:val="00BF4D95"/>
    <w:rsid w:val="00BF603F"/>
    <w:rsid w:val="00C059F1"/>
    <w:rsid w:val="00C12324"/>
    <w:rsid w:val="00C352A0"/>
    <w:rsid w:val="00C67097"/>
    <w:rsid w:val="00CD092D"/>
    <w:rsid w:val="00CD5039"/>
    <w:rsid w:val="00D05B08"/>
    <w:rsid w:val="00D1627B"/>
    <w:rsid w:val="00D46C06"/>
    <w:rsid w:val="00D71CF7"/>
    <w:rsid w:val="00D7210E"/>
    <w:rsid w:val="00D86941"/>
    <w:rsid w:val="00DB4125"/>
    <w:rsid w:val="00DE1BB2"/>
    <w:rsid w:val="00E30A9F"/>
    <w:rsid w:val="00E44591"/>
    <w:rsid w:val="00E44D06"/>
    <w:rsid w:val="00E56110"/>
    <w:rsid w:val="00E92EDB"/>
    <w:rsid w:val="00EB3ECA"/>
    <w:rsid w:val="00ED6CD8"/>
    <w:rsid w:val="00EE7E24"/>
    <w:rsid w:val="00EF0B3E"/>
    <w:rsid w:val="00F33D4A"/>
    <w:rsid w:val="00F54A24"/>
    <w:rsid w:val="00F93D26"/>
    <w:rsid w:val="00FE4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83E209-8A79-4CE1-B04B-80E878A6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SK</cp:lastModifiedBy>
  <cp:revision>2</cp:revision>
  <dcterms:created xsi:type="dcterms:W3CDTF">2020-09-10T09:34:00Z</dcterms:created>
  <dcterms:modified xsi:type="dcterms:W3CDTF">2020-09-10T09:34:00Z</dcterms:modified>
</cp:coreProperties>
</file>